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A34B1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E53ED">
        <w:rPr>
          <w:rFonts w:ascii="Arial" w:hAnsi="Arial" w:cs="Arial"/>
          <w:bCs/>
          <w:color w:val="404040"/>
          <w:sz w:val="24"/>
          <w:szCs w:val="24"/>
        </w:rPr>
        <w:t>Yaisa Elena Hernández Reyes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4E53ED" w:rsidRPr="004E53ED">
        <w:rPr>
          <w:rFonts w:ascii="Arial" w:hAnsi="Arial" w:cs="Arial"/>
          <w:bCs/>
          <w:color w:val="404040"/>
          <w:sz w:val="24"/>
          <w:szCs w:val="24"/>
        </w:rPr>
        <w:t>M</w:t>
      </w:r>
      <w:r w:rsidR="004E53ED">
        <w:rPr>
          <w:rFonts w:ascii="Arial" w:hAnsi="Arial" w:cs="Arial"/>
          <w:bCs/>
          <w:color w:val="404040"/>
          <w:sz w:val="24"/>
          <w:szCs w:val="24"/>
        </w:rPr>
        <w:t>aestría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4E53ED">
        <w:rPr>
          <w:rFonts w:ascii="Arial" w:hAnsi="Arial" w:cs="Arial"/>
          <w:bCs/>
          <w:color w:val="404040"/>
          <w:sz w:val="24"/>
          <w:szCs w:val="24"/>
        </w:rPr>
        <w:t>7349119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A34B1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AB5916" w:rsidRPr="004E53ED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A34B1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4E53ED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2006-2010 </w:t>
      </w:r>
    </w:p>
    <w:p w:rsidR="00FE1556" w:rsidRDefault="00FE155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Licenciatura en Derecho </w:t>
      </w:r>
    </w:p>
    <w:p w:rsidR="00BA21B4" w:rsidRDefault="004E53E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Veracruzana </w:t>
      </w:r>
    </w:p>
    <w:p w:rsidR="004E53ED" w:rsidRDefault="004E53E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4E53ED" w:rsidRPr="00FE1556" w:rsidRDefault="004E53E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FE1556">
        <w:rPr>
          <w:rFonts w:ascii="Arial" w:hAnsi="Arial" w:cs="Arial"/>
          <w:b/>
          <w:color w:val="404040"/>
          <w:sz w:val="24"/>
          <w:szCs w:val="24"/>
        </w:rPr>
        <w:t>2015-2017</w:t>
      </w:r>
    </w:p>
    <w:p w:rsidR="00FE1556" w:rsidRDefault="00FE155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Maestría en Ciencias Forenses </w:t>
      </w:r>
    </w:p>
    <w:p w:rsidR="004E53ED" w:rsidRDefault="004E53E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de Xalapa </w:t>
      </w:r>
    </w:p>
    <w:p w:rsidR="005B3663" w:rsidRDefault="005B366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Cédula Profesional en tramite</w:t>
      </w:r>
    </w:p>
    <w:p w:rsidR="004E53ED" w:rsidRDefault="004E53E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4E53ED" w:rsidRDefault="004E53E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Septiembre 2010- Abril 2012 Dirección General de Control de Procesos</w:t>
      </w:r>
    </w:p>
    <w:p w:rsidR="004E53ED" w:rsidRDefault="004E53E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Oficial Secretario</w:t>
      </w:r>
    </w:p>
    <w:p w:rsidR="003B4928" w:rsidRDefault="003B492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4E53ED" w:rsidRDefault="003B492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Mayo 2012-Abril 2013</w:t>
      </w:r>
    </w:p>
    <w:p w:rsidR="003B4928" w:rsidRDefault="003B492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Ministerio Público Adscrito al Juzgado de Primero y Segundo de Primera Instancia en Acayucan, Ver.</w:t>
      </w:r>
    </w:p>
    <w:p w:rsidR="003B4928" w:rsidRDefault="003B492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3B4928" w:rsidRDefault="003B492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Mayo 2013-Septiembre 2014</w:t>
      </w:r>
    </w:p>
    <w:p w:rsidR="003B4928" w:rsidRDefault="003B492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Agente Segunda del Ministerio Publico en Litigación en Xalapa, Ver.</w:t>
      </w:r>
    </w:p>
    <w:p w:rsidR="003B4928" w:rsidRDefault="003B492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3B4928" w:rsidRPr="003B4928" w:rsidRDefault="003B492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B4928">
        <w:rPr>
          <w:rFonts w:ascii="Arial" w:hAnsi="Arial" w:cs="Arial"/>
          <w:b/>
          <w:color w:val="404040"/>
          <w:sz w:val="24"/>
          <w:szCs w:val="24"/>
        </w:rPr>
        <w:t>Septiembre 2014-Noviembre 2014</w:t>
      </w:r>
    </w:p>
    <w:p w:rsidR="004E53ED" w:rsidRDefault="003B492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Ministerio Público Adscrita al Juzgado Mixto Menor en Tuxpan, Ver.</w:t>
      </w:r>
    </w:p>
    <w:p w:rsidR="003B4928" w:rsidRDefault="003B492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3B4928" w:rsidRPr="003B4928" w:rsidRDefault="003B492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B4928">
        <w:rPr>
          <w:rFonts w:ascii="Arial" w:hAnsi="Arial" w:cs="Arial"/>
          <w:b/>
          <w:color w:val="404040"/>
          <w:sz w:val="24"/>
          <w:szCs w:val="24"/>
        </w:rPr>
        <w:t xml:space="preserve">Noviembre 2014-Diciembre 2014 </w:t>
      </w:r>
    </w:p>
    <w:p w:rsidR="003B4928" w:rsidRDefault="003B492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Fiscal Primera en la Unidad Integral de Tuxpan, Ver. </w:t>
      </w:r>
    </w:p>
    <w:p w:rsidR="003B4928" w:rsidRDefault="003B492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3B4928" w:rsidRPr="003B4928" w:rsidRDefault="003B492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B4928">
        <w:rPr>
          <w:rFonts w:ascii="Arial" w:hAnsi="Arial" w:cs="Arial"/>
          <w:b/>
          <w:color w:val="404040"/>
          <w:sz w:val="24"/>
          <w:szCs w:val="24"/>
        </w:rPr>
        <w:t>Diciembre 2014-Abril 2017</w:t>
      </w:r>
    </w:p>
    <w:p w:rsidR="003B4928" w:rsidRDefault="003B492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Especializado de la UECS sede Xalapa</w:t>
      </w:r>
    </w:p>
    <w:p w:rsidR="003B4928" w:rsidRDefault="003B492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4E53E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Abril 2017-Septiembre 2017</w:t>
      </w:r>
    </w:p>
    <w:p w:rsidR="00AB5916" w:rsidRDefault="004E53ED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de Distrito en Córdoba</w:t>
      </w:r>
      <w:r w:rsidR="00CF6CF2">
        <w:rPr>
          <w:rFonts w:ascii="NeoSansPro-Regular" w:hAnsi="NeoSansPro-Regular" w:cs="NeoSansPro-Regular"/>
          <w:color w:val="404040"/>
          <w:sz w:val="24"/>
          <w:szCs w:val="24"/>
        </w:rPr>
        <w:t xml:space="preserve">, Ver. </w:t>
      </w:r>
    </w:p>
    <w:p w:rsidR="003B4928" w:rsidRDefault="00CF6CF2" w:rsidP="00BB2BF2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Septiembre 2017-D</w:t>
      </w:r>
      <w:bookmarkStart w:id="0" w:name="_GoBack"/>
      <w:bookmarkEnd w:id="0"/>
      <w:r w:rsidR="004E53ED">
        <w:rPr>
          <w:rFonts w:ascii="NeoSansPro-Regular" w:hAnsi="NeoSansPro-Regular" w:cs="NeoSansPro-Regular"/>
          <w:b/>
          <w:color w:val="404040"/>
          <w:sz w:val="24"/>
          <w:szCs w:val="24"/>
        </w:rPr>
        <w:t>iciembre 2019</w:t>
      </w:r>
    </w:p>
    <w:p w:rsidR="004E53ED" w:rsidRDefault="004E53ED" w:rsidP="00CF6CF2">
      <w:pPr>
        <w:ind w:left="708" w:hanging="708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de Distrito en Poza Rica</w:t>
      </w:r>
      <w:r w:rsidR="00CF6CF2">
        <w:rPr>
          <w:rFonts w:ascii="NeoSansPro-Regular" w:hAnsi="NeoSansPro-Regular" w:cs="NeoSansPro-Regular"/>
          <w:color w:val="404040"/>
          <w:sz w:val="24"/>
          <w:szCs w:val="24"/>
        </w:rPr>
        <w:t xml:space="preserve">, Ver. </w:t>
      </w:r>
    </w:p>
    <w:p w:rsidR="003B4928" w:rsidRDefault="003B4928" w:rsidP="003B4928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Diciembre 2019-</w:t>
      </w:r>
      <w:r w:rsidR="00CF6CF2">
        <w:rPr>
          <w:rFonts w:ascii="NeoSansPro-Regular" w:hAnsi="NeoSansPro-Regular" w:cs="NeoSansPro-Regular"/>
          <w:b/>
          <w:color w:val="404040"/>
          <w:sz w:val="24"/>
          <w:szCs w:val="24"/>
        </w:rPr>
        <w:t>Septiembre 2020</w:t>
      </w:r>
    </w:p>
    <w:p w:rsidR="003B4928" w:rsidRPr="003B4928" w:rsidRDefault="003B4928" w:rsidP="003B4928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Novena en la Unidad Integral Córdoba Encargada de Fortín, Tezonapa, Cuichapa y Omealca Ver.</w:t>
      </w:r>
    </w:p>
    <w:p w:rsidR="00CF6CF2" w:rsidRDefault="00CF6CF2" w:rsidP="00CF6CF2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Septiembre 2020- Febrero 2021</w:t>
      </w:r>
    </w:p>
    <w:p w:rsidR="00CF6CF2" w:rsidRDefault="00CF6CF2" w:rsidP="00CF6C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Novena en la Unidad Integral Córdoba Encargada de Fortín, Tezonapa, Cuichapa, Omealca y la Fiscalía de Distrito de Córdoba,Ver.</w:t>
      </w:r>
    </w:p>
    <w:p w:rsidR="00CF6CF2" w:rsidRDefault="00CF6CF2" w:rsidP="00CF6CF2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CF6CF2" w:rsidRDefault="00CF6CF2" w:rsidP="00CF6CF2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Marzo 2021-Actualmente </w:t>
      </w:r>
    </w:p>
    <w:p w:rsidR="00CF6CF2" w:rsidRPr="00CF6CF2" w:rsidRDefault="00CF6CF2" w:rsidP="00CF6CF2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CF6CF2">
        <w:rPr>
          <w:rFonts w:ascii="NeoSansPro-Regular" w:hAnsi="NeoSansPro-Regular" w:cs="NeoSansPro-Regular"/>
          <w:color w:val="404040"/>
          <w:sz w:val="24"/>
          <w:szCs w:val="24"/>
        </w:rPr>
        <w:t xml:space="preserve">Fiscal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de Distrito en Córdoba, Ver.</w:t>
      </w:r>
    </w:p>
    <w:p w:rsidR="00CF6CF2" w:rsidRDefault="00CF6CF2" w:rsidP="00CF6CF2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</w:p>
    <w:p w:rsidR="003B4928" w:rsidRPr="003B4928" w:rsidRDefault="003B4928" w:rsidP="00BB2BF2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3B4928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3B4928" w:rsidRDefault="003B4928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Civil </w:t>
      </w:r>
    </w:p>
    <w:p w:rsidR="003B4928" w:rsidRPr="00BA21B4" w:rsidRDefault="003B4928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Constitucional </w:t>
      </w:r>
    </w:p>
    <w:sectPr w:rsidR="003B4928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EF3" w:rsidRDefault="00032EF3" w:rsidP="00AB5916">
      <w:pPr>
        <w:spacing w:after="0" w:line="240" w:lineRule="auto"/>
      </w:pPr>
      <w:r>
        <w:separator/>
      </w:r>
    </w:p>
  </w:endnote>
  <w:endnote w:type="continuationSeparator" w:id="1">
    <w:p w:rsidR="00032EF3" w:rsidRDefault="00032EF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Antique Olive Compact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Microsoft JhengHe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EF3" w:rsidRDefault="00032EF3" w:rsidP="00AB5916">
      <w:pPr>
        <w:spacing w:after="0" w:line="240" w:lineRule="auto"/>
      </w:pPr>
      <w:r>
        <w:separator/>
      </w:r>
    </w:p>
  </w:footnote>
  <w:footnote w:type="continuationSeparator" w:id="1">
    <w:p w:rsidR="00032EF3" w:rsidRDefault="00032EF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34B10">
    <w:pPr>
      <w:pStyle w:val="Encabezado"/>
    </w:pPr>
    <w:r w:rsidRPr="00A34B10"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-1418590</wp:posOffset>
          </wp:positionH>
          <wp:positionV relativeFrom="paragraph">
            <wp:posOffset>-1905</wp:posOffset>
          </wp:positionV>
          <wp:extent cx="1009650" cy="1323975"/>
          <wp:effectExtent l="19050" t="0" r="0" b="0"/>
          <wp:wrapSquare wrapText="bothSides"/>
          <wp:docPr id="12" name="Imagen 12" descr="C:\Users\PGJ\Desktop\MANUAL DE IDENTIDAD\logo_fge2020_vert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2EF3"/>
    <w:rsid w:val="00035E4E"/>
    <w:rsid w:val="0005169D"/>
    <w:rsid w:val="00076A27"/>
    <w:rsid w:val="000D5363"/>
    <w:rsid w:val="000E2580"/>
    <w:rsid w:val="00196774"/>
    <w:rsid w:val="00247088"/>
    <w:rsid w:val="00255214"/>
    <w:rsid w:val="00304E91"/>
    <w:rsid w:val="003B4928"/>
    <w:rsid w:val="003E7CE6"/>
    <w:rsid w:val="00462C41"/>
    <w:rsid w:val="004A1170"/>
    <w:rsid w:val="004B2D6E"/>
    <w:rsid w:val="004E4FFA"/>
    <w:rsid w:val="004E53ED"/>
    <w:rsid w:val="004F274D"/>
    <w:rsid w:val="005502F5"/>
    <w:rsid w:val="005A32B3"/>
    <w:rsid w:val="005B3663"/>
    <w:rsid w:val="00600D12"/>
    <w:rsid w:val="00664D6C"/>
    <w:rsid w:val="006B643A"/>
    <w:rsid w:val="006C2CDA"/>
    <w:rsid w:val="00723B67"/>
    <w:rsid w:val="00726727"/>
    <w:rsid w:val="00785C57"/>
    <w:rsid w:val="00846235"/>
    <w:rsid w:val="00A34B10"/>
    <w:rsid w:val="00A66637"/>
    <w:rsid w:val="00AB5916"/>
    <w:rsid w:val="00B55469"/>
    <w:rsid w:val="00BA21B4"/>
    <w:rsid w:val="00BB2BF2"/>
    <w:rsid w:val="00CE7F12"/>
    <w:rsid w:val="00CF6CF2"/>
    <w:rsid w:val="00D03386"/>
    <w:rsid w:val="00DB2FA1"/>
    <w:rsid w:val="00DE2E01"/>
    <w:rsid w:val="00E71AD8"/>
    <w:rsid w:val="00EA5918"/>
    <w:rsid w:val="00F558CC"/>
    <w:rsid w:val="00FA773E"/>
    <w:rsid w:val="00FE1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2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2021-07-02T22:10:00Z</dcterms:created>
  <dcterms:modified xsi:type="dcterms:W3CDTF">2021-07-02T22:10:00Z</dcterms:modified>
</cp:coreProperties>
</file>